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57bc40f32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8a6a895a8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Sixteen BC,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edb172aa745df" /><Relationship Type="http://schemas.openxmlformats.org/officeDocument/2006/relationships/numbering" Target="/word/numbering.xml" Id="Rb25cfbc69aa64683" /><Relationship Type="http://schemas.openxmlformats.org/officeDocument/2006/relationships/settings" Target="/word/settings.xml" Id="Ref4f60aa4cd041f0" /><Relationship Type="http://schemas.openxmlformats.org/officeDocument/2006/relationships/image" Target="/word/media/beb5306f-a60b-4e56-8321-7e4f84d996bf.png" Id="Rd858a6a895a84b94" /></Relationships>
</file>