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063a9cff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40cbc8948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 BC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9802e0e249db" /><Relationship Type="http://schemas.openxmlformats.org/officeDocument/2006/relationships/numbering" Target="/word/numbering.xml" Id="R3bf91746345b4367" /><Relationship Type="http://schemas.openxmlformats.org/officeDocument/2006/relationships/settings" Target="/word/settings.xml" Id="Rce85ad21038945fc" /><Relationship Type="http://schemas.openxmlformats.org/officeDocument/2006/relationships/image" Target="/word/media/9af9f5cb-bfe1-4c8f-ba3c-0c6d0101163c.png" Id="Rf2340cbc89484e00" /></Relationships>
</file>