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9f01ee210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a9efbdad1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Thirty-one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22103124f4279" /><Relationship Type="http://schemas.openxmlformats.org/officeDocument/2006/relationships/numbering" Target="/word/numbering.xml" Id="Rf3844d3536c34c75" /><Relationship Type="http://schemas.openxmlformats.org/officeDocument/2006/relationships/settings" Target="/word/settings.xml" Id="R3dde64067d2048ae" /><Relationship Type="http://schemas.openxmlformats.org/officeDocument/2006/relationships/image" Target="/word/media/61b0e26c-0fdc-479b-a468-fc2237e169a9.png" Id="Rc92a9efbdad14fd9" /></Relationships>
</file>