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c2385db1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4ddab10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Thirty-seven-Eight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5dbe19b594e73" /><Relationship Type="http://schemas.openxmlformats.org/officeDocument/2006/relationships/numbering" Target="/word/numbering.xml" Id="R326f085e56ad49ff" /><Relationship Type="http://schemas.openxmlformats.org/officeDocument/2006/relationships/settings" Target="/word/settings.xml" Id="Ra4ce8571ab3d418e" /><Relationship Type="http://schemas.openxmlformats.org/officeDocument/2006/relationships/image" Target="/word/media/959a26b2-7132-4d6a-9d3e-111c4bd7a411.png" Id="R3cbc4ddab10a4844" /></Relationships>
</file>