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4165b091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4527d0b7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626d324314acc" /><Relationship Type="http://schemas.openxmlformats.org/officeDocument/2006/relationships/numbering" Target="/word/numbering.xml" Id="R9025c96984214f07" /><Relationship Type="http://schemas.openxmlformats.org/officeDocument/2006/relationships/settings" Target="/word/settings.xml" Id="R0977d440ed334c33" /><Relationship Type="http://schemas.openxmlformats.org/officeDocument/2006/relationships/image" Target="/word/media/e1fa6273-6381-4ab3-9447-eda1e616a96d.png" Id="R9784527d0b7d448d" /></Relationships>
</file>