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84ef2e780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abb12d17d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Fifty-Four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e1db110b640f0" /><Relationship Type="http://schemas.openxmlformats.org/officeDocument/2006/relationships/numbering" Target="/word/numbering.xml" Id="R9715ae40c8874f33" /><Relationship Type="http://schemas.openxmlformats.org/officeDocument/2006/relationships/settings" Target="/word/settings.xml" Id="R58f9add884a34c4a" /><Relationship Type="http://schemas.openxmlformats.org/officeDocument/2006/relationships/image" Target="/word/media/b1ce7151-fa94-4173-9b81-a8f5012ea2d8.png" Id="R87dabb12d17d4a3e" /></Relationships>
</file>