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4b7029d7d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a7ba5de5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Twenty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62c39e6eb4767" /><Relationship Type="http://schemas.openxmlformats.org/officeDocument/2006/relationships/numbering" Target="/word/numbering.xml" Id="R87304e099a0b45a1" /><Relationship Type="http://schemas.openxmlformats.org/officeDocument/2006/relationships/settings" Target="/word/settings.xml" Id="R2ad42bd6d06c4b21" /><Relationship Type="http://schemas.openxmlformats.org/officeDocument/2006/relationships/image" Target="/word/media/68e6ea9a-b8df-4e4c-b771-65fca1378c5c.png" Id="Re3eaa7ba5de54168" /></Relationships>
</file>