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b29a82e3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a4704c435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Chakar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830966e94d6a" /><Relationship Type="http://schemas.openxmlformats.org/officeDocument/2006/relationships/numbering" Target="/word/numbering.xml" Id="R41389b33875a4be4" /><Relationship Type="http://schemas.openxmlformats.org/officeDocument/2006/relationships/settings" Target="/word/settings.xml" Id="Rc94b3d1812fe4330" /><Relationship Type="http://schemas.openxmlformats.org/officeDocument/2006/relationships/image" Target="/word/media/74b55588-ab97-4a74-9519-255407a1876b.png" Id="Re74a4704c4354e55" /></Relationships>
</file>