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aa0b537c8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c73faf166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fbf9ee8384188" /><Relationship Type="http://schemas.openxmlformats.org/officeDocument/2006/relationships/numbering" Target="/word/numbering.xml" Id="Rfe98c77c505d4b6f" /><Relationship Type="http://schemas.openxmlformats.org/officeDocument/2006/relationships/settings" Target="/word/settings.xml" Id="R731bcc4605df42fd" /><Relationship Type="http://schemas.openxmlformats.org/officeDocument/2006/relationships/image" Target="/word/media/d6165706-3f4d-4da3-9c3c-abd71a57c098.png" Id="R7f7c73faf16645a5" /></Relationships>
</file>