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9e760ca0fc40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b79c95fa2843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Chandrar,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bbadd40f9545d2" /><Relationship Type="http://schemas.openxmlformats.org/officeDocument/2006/relationships/numbering" Target="/word/numbering.xml" Id="Re71709192a864808" /><Relationship Type="http://schemas.openxmlformats.org/officeDocument/2006/relationships/settings" Target="/word/settings.xml" Id="Rb2f2ae96d1b14e68" /><Relationship Type="http://schemas.openxmlformats.org/officeDocument/2006/relationships/image" Target="/word/media/14c1cc54-b3b3-4f87-ba8b-e2fa3d7226ab.png" Id="R84b79c95fa284345" /></Relationships>
</file>