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5005b61d4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f8f4473f5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Chandwal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1b8a000aa4331" /><Relationship Type="http://schemas.openxmlformats.org/officeDocument/2006/relationships/numbering" Target="/word/numbering.xml" Id="R6f9ad3138acb40e1" /><Relationship Type="http://schemas.openxmlformats.org/officeDocument/2006/relationships/settings" Target="/word/settings.xml" Id="R81cb21e74ce2446b" /><Relationship Type="http://schemas.openxmlformats.org/officeDocument/2006/relationships/image" Target="/word/media/7e5213e1-66b8-4121-84d3-a9cf1373f6eb.png" Id="Rfbbf8f4473f54359" /></Relationships>
</file>