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bd132eeb4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9a0c30f5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Changran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1f0648014d65" /><Relationship Type="http://schemas.openxmlformats.org/officeDocument/2006/relationships/numbering" Target="/word/numbering.xml" Id="R0e588c3624c942f2" /><Relationship Type="http://schemas.openxmlformats.org/officeDocument/2006/relationships/settings" Target="/word/settings.xml" Id="R8093e002c30e4670" /><Relationship Type="http://schemas.openxmlformats.org/officeDocument/2006/relationships/image" Target="/word/media/8b3ba3f0-28ac-44b2-9f69-f3610300a902.png" Id="R10d9a0c30f594adb" /></Relationships>
</file>