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4217c622d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0166cfe88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f776a2f9b4dbd" /><Relationship Type="http://schemas.openxmlformats.org/officeDocument/2006/relationships/numbering" Target="/word/numbering.xml" Id="R44cda11d770a498d" /><Relationship Type="http://schemas.openxmlformats.org/officeDocument/2006/relationships/settings" Target="/word/settings.xml" Id="Ra4254932343b4601" /><Relationship Type="http://schemas.openxmlformats.org/officeDocument/2006/relationships/image" Target="/word/media/3c78de93-b5ae-4849-b67b-fb5a627f0dfc.png" Id="R82b0166cfe8846d0" /></Relationships>
</file>