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ecb974704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3126b26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Chappi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2ce56fb14cb8" /><Relationship Type="http://schemas.openxmlformats.org/officeDocument/2006/relationships/numbering" Target="/word/numbering.xml" Id="R324c0b7035e64f49" /><Relationship Type="http://schemas.openxmlformats.org/officeDocument/2006/relationships/settings" Target="/word/settings.xml" Id="R0bc98848c4f4479e" /><Relationship Type="http://schemas.openxmlformats.org/officeDocument/2006/relationships/image" Target="/word/media/791ac88e-ace3-4961-b71a-7e7a8c2b7eef.png" Id="Rdc183126b26547a0" /></Relationships>
</file>