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6df935c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bf1f1914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8b3378fc3486f" /><Relationship Type="http://schemas.openxmlformats.org/officeDocument/2006/relationships/numbering" Target="/word/numbering.xml" Id="Rc9044dc157f6494d" /><Relationship Type="http://schemas.openxmlformats.org/officeDocument/2006/relationships/settings" Target="/word/settings.xml" Id="Ref09e2cb58e344a3" /><Relationship Type="http://schemas.openxmlformats.org/officeDocument/2006/relationships/image" Target="/word/media/d23b8608-a155-41fe-a6d4-4a1f9af8d9c3.png" Id="Rcf89bf1f19144093" /></Relationships>
</file>