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2dd0a4c4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50d1dced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596933974380" /><Relationship Type="http://schemas.openxmlformats.org/officeDocument/2006/relationships/numbering" Target="/word/numbering.xml" Id="R66eeca3a4b1c4538" /><Relationship Type="http://schemas.openxmlformats.org/officeDocument/2006/relationships/settings" Target="/word/settings.xml" Id="R96c42872e7c54aba" /><Relationship Type="http://schemas.openxmlformats.org/officeDocument/2006/relationships/image" Target="/word/media/fe3ca344-6b8c-420c-a4ef-3d769e264c36.png" Id="R40d50d1dced44036" /></Relationships>
</file>