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83b217a0b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6ae2b12a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Charkundai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75ea425a7413b" /><Relationship Type="http://schemas.openxmlformats.org/officeDocument/2006/relationships/numbering" Target="/word/numbering.xml" Id="Rfd3df4fbf1c347f1" /><Relationship Type="http://schemas.openxmlformats.org/officeDocument/2006/relationships/settings" Target="/word/settings.xml" Id="Rb124a37cb406466d" /><Relationship Type="http://schemas.openxmlformats.org/officeDocument/2006/relationships/image" Target="/word/media/fedba3b6-809c-4863-8703-179c86acb179.png" Id="Re6ea6ae2b12a4bb4" /></Relationships>
</file>