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d025fbc35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d31d25e61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88e5c31304790" /><Relationship Type="http://schemas.openxmlformats.org/officeDocument/2006/relationships/numbering" Target="/word/numbering.xml" Id="Rb85a078bed844e24" /><Relationship Type="http://schemas.openxmlformats.org/officeDocument/2006/relationships/settings" Target="/word/settings.xml" Id="Rf2e23178c9ad4b23" /><Relationship Type="http://schemas.openxmlformats.org/officeDocument/2006/relationships/image" Target="/word/media/f061917c-b2ec-46c8-a2d7-74c2e4513893.png" Id="Rdb3d31d25e614ac2" /></Relationships>
</file>