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a9eda4db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74ddd31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95a948944b9c" /><Relationship Type="http://schemas.openxmlformats.org/officeDocument/2006/relationships/numbering" Target="/word/numbering.xml" Id="R6cd23bd987ef40f2" /><Relationship Type="http://schemas.openxmlformats.org/officeDocument/2006/relationships/settings" Target="/word/settings.xml" Id="R9045e057fe114447" /><Relationship Type="http://schemas.openxmlformats.org/officeDocument/2006/relationships/image" Target="/word/media/b7a6d5b9-db7f-474d-af87-f98ddffd3c55.png" Id="R6d5e74ddd31a4d61" /></Relationships>
</file>