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683045a0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e1e26992f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Chaudhry Pir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ea35190e64b21" /><Relationship Type="http://schemas.openxmlformats.org/officeDocument/2006/relationships/numbering" Target="/word/numbering.xml" Id="R7bbf7c13a8164157" /><Relationship Type="http://schemas.openxmlformats.org/officeDocument/2006/relationships/settings" Target="/word/settings.xml" Id="R2f8cb5415c254800" /><Relationship Type="http://schemas.openxmlformats.org/officeDocument/2006/relationships/image" Target="/word/media/84b75fd0-70e9-4ca3-9e40-7f6d8df02621.png" Id="Rd2ee1e26992f422b" /></Relationships>
</file>