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e4fc9774b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1fa69f828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Chauhan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70acba427476d" /><Relationship Type="http://schemas.openxmlformats.org/officeDocument/2006/relationships/numbering" Target="/word/numbering.xml" Id="Rd0fdd30eda414ae9" /><Relationship Type="http://schemas.openxmlformats.org/officeDocument/2006/relationships/settings" Target="/word/settings.xml" Id="Rb46fbf68c3f440eb" /><Relationship Type="http://schemas.openxmlformats.org/officeDocument/2006/relationships/image" Target="/word/media/8e9cdd78-21af-4d96-bc7b-5f94f95dfbfd.png" Id="R5231fa69f82840fd" /></Relationships>
</file>