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46d344cff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cc6cc9862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Chaweke,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1728e50d544ff" /><Relationship Type="http://schemas.openxmlformats.org/officeDocument/2006/relationships/numbering" Target="/word/numbering.xml" Id="R71d6f7896d3548e3" /><Relationship Type="http://schemas.openxmlformats.org/officeDocument/2006/relationships/settings" Target="/word/settings.xml" Id="R22b322a27e8c4010" /><Relationship Type="http://schemas.openxmlformats.org/officeDocument/2006/relationships/image" Target="/word/media/12f93823-a36a-4c38-963d-4d8b1278e6ea.png" Id="R6aecc6cc98624e1f" /></Relationships>
</file>