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fa03ed5c9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08514ace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Chawnro,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8f86644864cd4" /><Relationship Type="http://schemas.openxmlformats.org/officeDocument/2006/relationships/numbering" Target="/word/numbering.xml" Id="Rbcdfdf0093d646c0" /><Relationship Type="http://schemas.openxmlformats.org/officeDocument/2006/relationships/settings" Target="/word/settings.xml" Id="Rf01e4fcdd27f40ea" /><Relationship Type="http://schemas.openxmlformats.org/officeDocument/2006/relationships/image" Target="/word/media/2b4eb87c-7926-44a9-a782-7031c3a22b47.png" Id="R316708514ace48a6" /></Relationships>
</file>