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cae91ffd834c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cac81ec8074c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Chhabaranwala,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4369ea729e4568" /><Relationship Type="http://schemas.openxmlformats.org/officeDocument/2006/relationships/numbering" Target="/word/numbering.xml" Id="R619c48a7ce0b41d8" /><Relationship Type="http://schemas.openxmlformats.org/officeDocument/2006/relationships/settings" Target="/word/settings.xml" Id="R5dde2d550cf14584" /><Relationship Type="http://schemas.openxmlformats.org/officeDocument/2006/relationships/image" Target="/word/media/5bd53485-5f6e-488a-be57-6c291a87251e.png" Id="Rc5cac81ec8074c86" /></Relationships>
</file>