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80e50ffc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308d5f01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d0abb0a504bac" /><Relationship Type="http://schemas.openxmlformats.org/officeDocument/2006/relationships/numbering" Target="/word/numbering.xml" Id="R53f384fcdb5d47b1" /><Relationship Type="http://schemas.openxmlformats.org/officeDocument/2006/relationships/settings" Target="/word/settings.xml" Id="Rf5d2de1c7875419c" /><Relationship Type="http://schemas.openxmlformats.org/officeDocument/2006/relationships/image" Target="/word/media/2dfba783-5533-45bb-86d6-3a9fb2d2fc94.png" Id="R223308d5f012401a" /></Relationships>
</file>