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2c54a59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67afb092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db0c27454c4f" /><Relationship Type="http://schemas.openxmlformats.org/officeDocument/2006/relationships/numbering" Target="/word/numbering.xml" Id="Rd156ae3087154937" /><Relationship Type="http://schemas.openxmlformats.org/officeDocument/2006/relationships/settings" Target="/word/settings.xml" Id="R91c80cfa1f504f47" /><Relationship Type="http://schemas.openxmlformats.org/officeDocument/2006/relationships/image" Target="/word/media/3843f41d-4259-4329-8a21-ccc141875181.png" Id="R6a0c67afb09241e3" /></Relationships>
</file>