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7e71b1091047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423dc6db4742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Chichezai,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c80f938e2e4cc9" /><Relationship Type="http://schemas.openxmlformats.org/officeDocument/2006/relationships/numbering" Target="/word/numbering.xml" Id="R501cd8df21824c34" /><Relationship Type="http://schemas.openxmlformats.org/officeDocument/2006/relationships/settings" Target="/word/settings.xml" Id="Rb2e3926a04604662" /><Relationship Type="http://schemas.openxmlformats.org/officeDocument/2006/relationships/image" Target="/word/media/feebd30f-32a1-49bc-a125-056de89b8bcb.png" Id="R52423dc6db4742d2" /></Relationships>
</file>