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b835e3470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8c130ef22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8754e837f4799" /><Relationship Type="http://schemas.openxmlformats.org/officeDocument/2006/relationships/numbering" Target="/word/numbering.xml" Id="R20b1e5b5b5ec4790" /><Relationship Type="http://schemas.openxmlformats.org/officeDocument/2006/relationships/settings" Target="/word/settings.xml" Id="Ra1afebbc36bd4fd8" /><Relationship Type="http://schemas.openxmlformats.org/officeDocument/2006/relationships/image" Target="/word/media/ba5f876d-d0da-4028-bf95-bea10cd94fb6.png" Id="Rae78c130ef2249db" /></Relationships>
</file>