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bbf7aceeb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2b746c304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ee10628884350" /><Relationship Type="http://schemas.openxmlformats.org/officeDocument/2006/relationships/numbering" Target="/word/numbering.xml" Id="Rb0317a8eb70b41e1" /><Relationship Type="http://schemas.openxmlformats.org/officeDocument/2006/relationships/settings" Target="/word/settings.xml" Id="Rcc6d48d4de5e4ed6" /><Relationship Type="http://schemas.openxmlformats.org/officeDocument/2006/relationships/image" Target="/word/media/5be02bac-77f5-4ea8-9eab-410ec074483e.png" Id="Rb652b746c304446d" /></Relationships>
</file>