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9ec96d4f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0d495c312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ed8af5229462d" /><Relationship Type="http://schemas.openxmlformats.org/officeDocument/2006/relationships/numbering" Target="/word/numbering.xml" Id="R059297010b4b4c2e" /><Relationship Type="http://schemas.openxmlformats.org/officeDocument/2006/relationships/settings" Target="/word/settings.xml" Id="R7160938a0d674fff" /><Relationship Type="http://schemas.openxmlformats.org/officeDocument/2006/relationships/image" Target="/word/media/e35e05fe-56b8-4d24-a568-b821e69d4390.png" Id="Rd5f0d495c3124b08" /></Relationships>
</file>