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c6e84dae1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c8e1caa84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Chongi Sultanzai,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7d7c4390f4878" /><Relationship Type="http://schemas.openxmlformats.org/officeDocument/2006/relationships/numbering" Target="/word/numbering.xml" Id="R416d92d8fcfa411f" /><Relationship Type="http://schemas.openxmlformats.org/officeDocument/2006/relationships/settings" Target="/word/settings.xml" Id="R825cd9136e4e45be" /><Relationship Type="http://schemas.openxmlformats.org/officeDocument/2006/relationships/image" Target="/word/media/62e389c6-a1f4-4e00-a353-b395945f3653.png" Id="Rc21c8e1caa84454b" /></Relationships>
</file>