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1c822924d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115d62b37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Christian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afc15a66f4544" /><Relationship Type="http://schemas.openxmlformats.org/officeDocument/2006/relationships/numbering" Target="/word/numbering.xml" Id="R4dbb43e2e4ef4bca" /><Relationship Type="http://schemas.openxmlformats.org/officeDocument/2006/relationships/settings" Target="/word/settings.xml" Id="Ra42a8a8925934ab2" /><Relationship Type="http://schemas.openxmlformats.org/officeDocument/2006/relationships/image" Target="/word/media/eb423f44-b66d-45bf-8047-74be4f0dcb3a.png" Id="R4d5115d62b374327" /></Relationships>
</file>