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cc2c45019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d938398c9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Chuhrpura,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a9dd92b9e47fb" /><Relationship Type="http://schemas.openxmlformats.org/officeDocument/2006/relationships/numbering" Target="/word/numbering.xml" Id="R284ea18c121249d0" /><Relationship Type="http://schemas.openxmlformats.org/officeDocument/2006/relationships/settings" Target="/word/settings.xml" Id="Rb14dd9caa3a84001" /><Relationship Type="http://schemas.openxmlformats.org/officeDocument/2006/relationships/image" Target="/word/media/0f231a6a-7245-4add-a88b-f57eecaff5b8.png" Id="R323d938398c94847" /></Relationships>
</file>