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0d8fce0cf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629e589e5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570158b4e4d8b" /><Relationship Type="http://schemas.openxmlformats.org/officeDocument/2006/relationships/numbering" Target="/word/numbering.xml" Id="R8dd7ab34b78447eb" /><Relationship Type="http://schemas.openxmlformats.org/officeDocument/2006/relationships/settings" Target="/word/settings.xml" Id="R741e80ad0fe44257" /><Relationship Type="http://schemas.openxmlformats.org/officeDocument/2006/relationships/image" Target="/word/media/f409b4dc-169f-4ca9-a5a8-570599dd8bc8.png" Id="Rd46629e589e54623" /></Relationships>
</file>