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28e2e2d86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6617534d7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36a3bfd334d6e" /><Relationship Type="http://schemas.openxmlformats.org/officeDocument/2006/relationships/numbering" Target="/word/numbering.xml" Id="Rb19eb4c65f9b409e" /><Relationship Type="http://schemas.openxmlformats.org/officeDocument/2006/relationships/settings" Target="/word/settings.xml" Id="Rafdb637fa84742b0" /><Relationship Type="http://schemas.openxmlformats.org/officeDocument/2006/relationships/image" Target="/word/media/23f60713-7b1d-482b-871a-22015dd4f51a.png" Id="R8c46617534d745de" /></Relationships>
</file>