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65e989c88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83c5c5a8c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59015d1b84409" /><Relationship Type="http://schemas.openxmlformats.org/officeDocument/2006/relationships/numbering" Target="/word/numbering.xml" Id="R0aff90abf4cc4671" /><Relationship Type="http://schemas.openxmlformats.org/officeDocument/2006/relationships/settings" Target="/word/settings.xml" Id="R0f0f3113c6f946df" /><Relationship Type="http://schemas.openxmlformats.org/officeDocument/2006/relationships/image" Target="/word/media/7c8eb9e7-72b1-4a0e-91df-0c5dbe0b65ec.png" Id="R13883c5c5a8c471e" /></Relationships>
</file>