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fd580c995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c10a23994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53fdafe8d4872" /><Relationship Type="http://schemas.openxmlformats.org/officeDocument/2006/relationships/numbering" Target="/word/numbering.xml" Id="Rce5ab56b9d104a7e" /><Relationship Type="http://schemas.openxmlformats.org/officeDocument/2006/relationships/settings" Target="/word/settings.xml" Id="R521b81e2f8404135" /><Relationship Type="http://schemas.openxmlformats.org/officeDocument/2006/relationships/image" Target="/word/media/18ea5405-a128-41ca-a698-192ccc4ac435.png" Id="Rf28c10a239944a41" /></Relationships>
</file>