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932ba8478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cde19e84c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56aaf54cd4c5e" /><Relationship Type="http://schemas.openxmlformats.org/officeDocument/2006/relationships/numbering" Target="/word/numbering.xml" Id="R1d6a071a0ba44a72" /><Relationship Type="http://schemas.openxmlformats.org/officeDocument/2006/relationships/settings" Target="/word/settings.xml" Id="R5cca915e65364d58" /><Relationship Type="http://schemas.openxmlformats.org/officeDocument/2006/relationships/image" Target="/word/media/52201cc4-836e-470c-ac0d-f1e39c599d7c.png" Id="R3d2cde19e84c4e6f" /></Relationships>
</file>