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89416937c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1e13c5cf7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418b353924fb5" /><Relationship Type="http://schemas.openxmlformats.org/officeDocument/2006/relationships/numbering" Target="/word/numbering.xml" Id="Ref5e58cf2668434a" /><Relationship Type="http://schemas.openxmlformats.org/officeDocument/2006/relationships/settings" Target="/word/settings.xml" Id="Rc182955ae6f84a3b" /><Relationship Type="http://schemas.openxmlformats.org/officeDocument/2006/relationships/image" Target="/word/media/5e67fd3d-1348-4ad7-97cd-f351fa9d1699.png" Id="Re2e1e13c5cf74337" /></Relationships>
</file>