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ab96de5f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331a73901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Dakas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25e6bfa2f4eeb" /><Relationship Type="http://schemas.openxmlformats.org/officeDocument/2006/relationships/numbering" Target="/word/numbering.xml" Id="R05bdd0a030424e0a" /><Relationship Type="http://schemas.openxmlformats.org/officeDocument/2006/relationships/settings" Target="/word/settings.xml" Id="R78af675a4e11494b" /><Relationship Type="http://schemas.openxmlformats.org/officeDocument/2006/relationships/image" Target="/word/media/cf016bf5-a369-4f37-a4e5-a5c9cf290350.png" Id="R0ec331a7390149e9" /></Relationships>
</file>