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83c20c5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ef8e32051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0953a71f4416" /><Relationship Type="http://schemas.openxmlformats.org/officeDocument/2006/relationships/numbering" Target="/word/numbering.xml" Id="R7cdb425967b24c4a" /><Relationship Type="http://schemas.openxmlformats.org/officeDocument/2006/relationships/settings" Target="/word/settings.xml" Id="R0061b6bba43a4492" /><Relationship Type="http://schemas.openxmlformats.org/officeDocument/2006/relationships/image" Target="/word/media/003a379a-aa41-4034-9b53-f2263e75c0b1.png" Id="R79eef8e3205149aa" /></Relationships>
</file>