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569376dd6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7873e91a4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Daliliwala,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eeac1994e438b" /><Relationship Type="http://schemas.openxmlformats.org/officeDocument/2006/relationships/numbering" Target="/word/numbering.xml" Id="R5b010d49af3f4ddd" /><Relationship Type="http://schemas.openxmlformats.org/officeDocument/2006/relationships/settings" Target="/word/settings.xml" Id="R85aa3c706ab94f77" /><Relationship Type="http://schemas.openxmlformats.org/officeDocument/2006/relationships/image" Target="/word/media/9e4e7083-e5ee-4904-afd8-7dee28786f9f.png" Id="Rb047873e91a44547" /></Relationships>
</file>