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5547c0ae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0a433760b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fe83657d417f" /><Relationship Type="http://schemas.openxmlformats.org/officeDocument/2006/relationships/numbering" Target="/word/numbering.xml" Id="R33f44ee50df045c4" /><Relationship Type="http://schemas.openxmlformats.org/officeDocument/2006/relationships/settings" Target="/word/settings.xml" Id="Ref2fe97b88bb4f6e" /><Relationship Type="http://schemas.openxmlformats.org/officeDocument/2006/relationships/image" Target="/word/media/0c82458b-9b47-4541-98d2-528ae68d58fa.png" Id="R29e0a433760b4445" /></Relationships>
</file>