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e1a5df814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2adeab6f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0408387f42a1" /><Relationship Type="http://schemas.openxmlformats.org/officeDocument/2006/relationships/numbering" Target="/word/numbering.xml" Id="Re3d3626404ff43c9" /><Relationship Type="http://schemas.openxmlformats.org/officeDocument/2006/relationships/settings" Target="/word/settings.xml" Id="R5c425c2fb01342a2" /><Relationship Type="http://schemas.openxmlformats.org/officeDocument/2006/relationships/image" Target="/word/media/544877be-44fa-4860-bf87-5523c0d2b7da.png" Id="Rd152adeab6f44129" /></Relationships>
</file>