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11faca2a6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54d21afb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Danishabad,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e90305254fc7" /><Relationship Type="http://schemas.openxmlformats.org/officeDocument/2006/relationships/numbering" Target="/word/numbering.xml" Id="Ra9a904aaea844d67" /><Relationship Type="http://schemas.openxmlformats.org/officeDocument/2006/relationships/settings" Target="/word/settings.xml" Id="R0f2d654d04dc4a4a" /><Relationship Type="http://schemas.openxmlformats.org/officeDocument/2006/relationships/image" Target="/word/media/39238bc5-9bda-4c85-9b4f-870a2396a117.png" Id="R33154d21afb9468d" /></Relationships>
</file>