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c595117c6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effd6a21d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Danwaran,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5b3237c604e99" /><Relationship Type="http://schemas.openxmlformats.org/officeDocument/2006/relationships/numbering" Target="/word/numbering.xml" Id="R356605058b664399" /><Relationship Type="http://schemas.openxmlformats.org/officeDocument/2006/relationships/settings" Target="/word/settings.xml" Id="Rd2edae5f46d44b03" /><Relationship Type="http://schemas.openxmlformats.org/officeDocument/2006/relationships/image" Target="/word/media/e77a5126-e0d4-49b4-9f85-17c8f33805b2.png" Id="Rf56effd6a21d4210" /></Relationships>
</file>