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8cac5d33f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7644bea83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Dao Phulputa,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f2e8ca685472a" /><Relationship Type="http://schemas.openxmlformats.org/officeDocument/2006/relationships/numbering" Target="/word/numbering.xml" Id="R1ecd181b92764a41" /><Relationship Type="http://schemas.openxmlformats.org/officeDocument/2006/relationships/settings" Target="/word/settings.xml" Id="R3600e18ee1914725" /><Relationship Type="http://schemas.openxmlformats.org/officeDocument/2006/relationships/image" Target="/word/media/7d059ff9-bdce-43cf-ab24-ae2fd711b808.png" Id="R0ee7644bea834668" /></Relationships>
</file>