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5d4e1903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0daa2e8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6c889095540ae" /><Relationship Type="http://schemas.openxmlformats.org/officeDocument/2006/relationships/numbering" Target="/word/numbering.xml" Id="R20d3fae9db8e48d7" /><Relationship Type="http://schemas.openxmlformats.org/officeDocument/2006/relationships/settings" Target="/word/settings.xml" Id="R1abcce2bbfbc4775" /><Relationship Type="http://schemas.openxmlformats.org/officeDocument/2006/relationships/image" Target="/word/media/8e319a9b-d8ae-4cf5-b087-783e44ca2bd2.png" Id="Rd4540daa2e884675" /></Relationships>
</file>