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380173ba0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24cdf26aa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Darashot,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dfd01255042a1" /><Relationship Type="http://schemas.openxmlformats.org/officeDocument/2006/relationships/numbering" Target="/word/numbering.xml" Id="R8ae1f6d2c3aa4e2e" /><Relationship Type="http://schemas.openxmlformats.org/officeDocument/2006/relationships/settings" Target="/word/settings.xml" Id="Rb20dc611dfa54f1f" /><Relationship Type="http://schemas.openxmlformats.org/officeDocument/2006/relationships/image" Target="/word/media/d1e2a6ce-19e2-4b3e-b0b9-91799c139056.png" Id="R41224cdf26aa46cd" /></Relationships>
</file>