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cf299f02c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33300e3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2cc126b314ae7" /><Relationship Type="http://schemas.openxmlformats.org/officeDocument/2006/relationships/numbering" Target="/word/numbering.xml" Id="R84be1b1318114713" /><Relationship Type="http://schemas.openxmlformats.org/officeDocument/2006/relationships/settings" Target="/word/settings.xml" Id="R4e1d55ba3d9c4062" /><Relationship Type="http://schemas.openxmlformats.org/officeDocument/2006/relationships/image" Target="/word/media/2241cd2c-28d6-4588-9258-2131e4490971.png" Id="R302a33300e3f4110" /></Relationships>
</file>